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DE0287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2F0B78">
              <w:rPr>
                <w:rFonts w:hint="eastAsia"/>
              </w:rPr>
              <w:t>0</w:t>
            </w:r>
            <w:r w:rsidR="00DE0287">
              <w:rPr>
                <w:rFonts w:hint="eastAsia"/>
              </w:rPr>
              <w:t>9</w:t>
            </w:r>
            <w:r w:rsidRPr="00B00F3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B4776D">
              <w:rPr>
                <w:rFonts w:hint="eastAsia"/>
              </w:rPr>
              <w:t>03</w:t>
            </w:r>
            <w:bookmarkStart w:id="0" w:name="_GoBack"/>
            <w:bookmarkEnd w:id="0"/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9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="002F0B78">
              <w:rPr>
                <w:rFonts w:hint="eastAsia"/>
                <w:sz w:val="16"/>
                <w:szCs w:val="16"/>
              </w:rPr>
              <w:t>과장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10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11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130588" w:rsidRDefault="00130588" w:rsidP="00130588">
      <w:pPr>
        <w:spacing w:after="0" w:line="192" w:lineRule="auto"/>
        <w:jc w:val="left"/>
        <w:rPr>
          <w:rFonts w:ascii="굴림" w:eastAsia="굴림" w:hAnsi="굴림"/>
          <w:b/>
          <w:sz w:val="26"/>
          <w:szCs w:val="26"/>
        </w:rPr>
      </w:pPr>
    </w:p>
    <w:p w:rsidR="00DE0287" w:rsidRDefault="00DE0287" w:rsidP="00DE0287">
      <w:pPr>
        <w:spacing w:after="0" w:line="192" w:lineRule="auto"/>
        <w:rPr>
          <w:rFonts w:asciiTheme="minorEastAsia" w:hAnsiTheme="minorEastAsia" w:cs="Times New Roman"/>
          <w:b/>
          <w:sz w:val="26"/>
          <w:szCs w:val="26"/>
        </w:rPr>
      </w:pPr>
      <w:r>
        <w:rPr>
          <w:rFonts w:ascii="맑은 고딕" w:eastAsia="맑은 고딕" w:hAnsi="맑은 고딕" w:cs="Times New Roman"/>
          <w:b/>
          <w:sz w:val="40"/>
          <w:szCs w:val="40"/>
        </w:rPr>
        <w:t>“</w:t>
      </w:r>
      <w:r>
        <w:rPr>
          <w:rFonts w:ascii="맑은 고딕" w:eastAsia="맑은 고딕" w:hAnsi="맑은 고딕" w:cs="Times New Roman" w:hint="eastAsia"/>
          <w:b/>
          <w:sz w:val="40"/>
          <w:szCs w:val="40"/>
        </w:rPr>
        <w:t>한가위 선물, 한미약품 맞춤 3총사로 선택하세요</w:t>
      </w:r>
      <w:r>
        <w:rPr>
          <w:rFonts w:ascii="맑은 고딕" w:eastAsia="맑은 고딕" w:hAnsi="맑은 고딕" w:cs="Times New Roman"/>
          <w:b/>
          <w:sz w:val="40"/>
          <w:szCs w:val="40"/>
        </w:rPr>
        <w:t>”</w:t>
      </w:r>
      <w:r>
        <w:rPr>
          <w:rFonts w:ascii="맑은 고딕" w:eastAsia="맑은 고딕" w:hAnsi="맑은 고딕" w:cs="Times New Roman"/>
          <w:b/>
          <w:sz w:val="40"/>
          <w:szCs w:val="40"/>
        </w:rPr>
        <w:br/>
      </w: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어린이부터 성인, 부모님 선물로 </w:t>
      </w:r>
      <w:r>
        <w:rPr>
          <w:rFonts w:asciiTheme="minorEastAsia" w:hAnsiTheme="minorEastAsia" w:cs="Times New Roman"/>
          <w:b/>
          <w:sz w:val="26"/>
          <w:szCs w:val="26"/>
        </w:rPr>
        <w:t>‘</w:t>
      </w:r>
      <w:r>
        <w:rPr>
          <w:rFonts w:asciiTheme="minorEastAsia" w:hAnsiTheme="minorEastAsia" w:cs="Times New Roman" w:hint="eastAsia"/>
          <w:b/>
          <w:sz w:val="26"/>
          <w:szCs w:val="26"/>
        </w:rPr>
        <w:t>텐텐</w:t>
      </w:r>
      <w:r>
        <w:rPr>
          <w:rFonts w:asciiTheme="minorEastAsia" w:hAnsiTheme="minorEastAsia" w:cs="Times New Roman"/>
          <w:b/>
          <w:sz w:val="26"/>
          <w:szCs w:val="26"/>
        </w:rPr>
        <w:t>’</w:t>
      </w: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, </w:t>
      </w:r>
      <w:r>
        <w:rPr>
          <w:rFonts w:asciiTheme="minorEastAsia" w:hAnsiTheme="minorEastAsia" w:cs="Times New Roman"/>
          <w:b/>
          <w:sz w:val="26"/>
          <w:szCs w:val="26"/>
        </w:rPr>
        <w:t>‘</w:t>
      </w:r>
      <w:r>
        <w:rPr>
          <w:rFonts w:asciiTheme="minorEastAsia" w:hAnsiTheme="minorEastAsia" w:cs="Times New Roman" w:hint="eastAsia"/>
          <w:b/>
          <w:sz w:val="26"/>
          <w:szCs w:val="26"/>
        </w:rPr>
        <w:t>제텐비</w:t>
      </w:r>
      <w:r>
        <w:rPr>
          <w:rFonts w:asciiTheme="minorEastAsia" w:hAnsiTheme="minorEastAsia" w:cs="Times New Roman"/>
          <w:b/>
          <w:sz w:val="26"/>
          <w:szCs w:val="26"/>
        </w:rPr>
        <w:t>’</w:t>
      </w: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, </w:t>
      </w:r>
      <w:r>
        <w:rPr>
          <w:rFonts w:asciiTheme="minorEastAsia" w:hAnsiTheme="minorEastAsia" w:cs="Times New Roman"/>
          <w:b/>
          <w:sz w:val="26"/>
          <w:szCs w:val="26"/>
        </w:rPr>
        <w:t>‘</w:t>
      </w:r>
      <w:r>
        <w:rPr>
          <w:rFonts w:asciiTheme="minorEastAsia" w:hAnsiTheme="minorEastAsia" w:cs="Times New Roman" w:hint="eastAsia"/>
          <w:b/>
          <w:sz w:val="26"/>
          <w:szCs w:val="26"/>
        </w:rPr>
        <w:t>한미백수오</w:t>
      </w:r>
      <w:r>
        <w:rPr>
          <w:rFonts w:asciiTheme="minorEastAsia" w:hAnsiTheme="minorEastAsia" w:cs="Times New Roman"/>
          <w:b/>
          <w:sz w:val="26"/>
          <w:szCs w:val="26"/>
        </w:rPr>
        <w:t>’</w:t>
      </w: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 추천</w:t>
      </w:r>
    </w:p>
    <w:p w:rsidR="00890A23" w:rsidRDefault="00890A23" w:rsidP="00B97D5B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3D21EB" w:rsidRDefault="00FC0635" w:rsidP="001E6ABD">
      <w:pPr>
        <w:spacing w:after="0" w:line="192" w:lineRule="auto"/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</w:pPr>
      <w:r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51435</wp:posOffset>
            </wp:positionV>
            <wp:extent cx="5645150" cy="2027555"/>
            <wp:effectExtent l="19050" t="19050" r="12700" b="10795"/>
            <wp:wrapTight wrapText="bothSides">
              <wp:wrapPolygon edited="0">
                <wp:start x="-73" y="-203"/>
                <wp:lineTo x="-73" y="21715"/>
                <wp:lineTo x="21649" y="21715"/>
                <wp:lineTo x="21649" y="-203"/>
                <wp:lineTo x="-73" y="-203"/>
              </wp:wrapPolygon>
            </wp:wrapTight>
            <wp:docPr id="1" name="그림 1" descr="C:\Documents and Settings\WJCHOIPC\바탕 화면\PR\보도\20140829_추석3총사\이미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JCHOIPC\바탕 화면\PR\보도\20140829_추석3총사\이미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027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FC0635" w:rsidRDefault="00693628" w:rsidP="00FC0635">
      <w:pPr>
        <w:spacing w:after="0" w:line="192" w:lineRule="auto"/>
        <w:ind w:leftChars="300" w:left="1320" w:hangingChars="400" w:hanging="72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 w:rsidR="00FC063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한미약품 추천하는 추석 건강 선물인 </w:t>
      </w:r>
      <w:r w:rsidRP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어린이 영양제 </w:t>
      </w:r>
      <w:r w:rsidR="00FC0635">
        <w:rPr>
          <w:rFonts w:ascii="맑은 고딕" w:eastAsia="맑은 고딕" w:hAnsi="맑은 고딕" w:cs="Times New Roman"/>
          <w:b/>
          <w:bCs/>
          <w:sz w:val="18"/>
          <w:szCs w:val="18"/>
        </w:rPr>
        <w:t>‘</w:t>
      </w:r>
      <w:r w:rsidRP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텐텐</w:t>
      </w:r>
      <w:r w:rsidR="00FC0635">
        <w:rPr>
          <w:rFonts w:ascii="맑은 고딕" w:eastAsia="맑은 고딕" w:hAnsi="맑은 고딕" w:cs="Times New Roman"/>
          <w:b/>
          <w:bCs/>
          <w:sz w:val="18"/>
          <w:szCs w:val="18"/>
        </w:rPr>
        <w:t>’</w:t>
      </w:r>
      <w:r w:rsidRP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, </w:t>
      </w:r>
      <w:r w:rsid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성인영양제 </w:t>
      </w:r>
      <w:r w:rsidR="00FC0635">
        <w:rPr>
          <w:rFonts w:ascii="맑은 고딕" w:eastAsia="맑은 고딕" w:hAnsi="맑은 고딕" w:cs="Times New Roman"/>
          <w:b/>
          <w:bCs/>
          <w:sz w:val="18"/>
          <w:szCs w:val="18"/>
        </w:rPr>
        <w:t>‘</w:t>
      </w:r>
      <w:r w:rsid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제텐비</w:t>
      </w:r>
      <w:r w:rsidR="00FC0635">
        <w:rPr>
          <w:rFonts w:ascii="맑은 고딕" w:eastAsia="맑은 고딕" w:hAnsi="맑은 고딕" w:cs="Times New Roman"/>
          <w:b/>
          <w:bCs/>
          <w:sz w:val="18"/>
          <w:szCs w:val="18"/>
        </w:rPr>
        <w:t>’</w:t>
      </w:r>
      <w:r w:rsid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, 갱년기여성을 위한 </w:t>
      </w:r>
    </w:p>
    <w:p w:rsidR="00693628" w:rsidRPr="00AC294A" w:rsidRDefault="00FC0635" w:rsidP="00DE0287">
      <w:pPr>
        <w:spacing w:after="0" w:line="192" w:lineRule="auto"/>
        <w:ind w:firstLineChars="700" w:firstLine="1260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/>
          <w:b/>
          <w:bCs/>
          <w:sz w:val="18"/>
          <w:szCs w:val="18"/>
        </w:rPr>
        <w:t>‘</w:t>
      </w:r>
      <w:r w:rsid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한미백수오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>’</w:t>
      </w:r>
      <w:r w:rsidR="00AC29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(왼쪽부터)</w:t>
      </w:r>
    </w:p>
    <w:p w:rsidR="00693628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C294A" w:rsidRPr="00640348" w:rsidRDefault="00B45081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40348">
        <w:rPr>
          <w:rFonts w:ascii="맑은 고딕" w:eastAsia="맑은 고딕" w:hAnsi="맑은 고딕" w:cs="Times New Roman" w:hint="eastAsia"/>
          <w:bCs/>
          <w:sz w:val="22"/>
        </w:rPr>
        <w:t xml:space="preserve">한미약품(대표이사 이관순)은 </w:t>
      </w:r>
      <w:r w:rsidR="00AC294A" w:rsidRPr="00640348">
        <w:rPr>
          <w:rFonts w:ascii="맑은 고딕" w:eastAsia="맑은 고딕" w:hAnsi="맑은 고딕" w:cs="Times New Roman" w:hint="eastAsia"/>
          <w:bCs/>
          <w:sz w:val="22"/>
        </w:rPr>
        <w:t xml:space="preserve">어린이 영양제 </w:t>
      </w:r>
      <w:r w:rsidR="00AC294A" w:rsidRPr="00640348">
        <w:rPr>
          <w:rFonts w:ascii="맑은 고딕" w:eastAsia="맑은 고딕" w:hAnsi="맑은 고딕" w:cs="Times New Roman"/>
          <w:bCs/>
          <w:sz w:val="22"/>
        </w:rPr>
        <w:t>‘</w:t>
      </w:r>
      <w:r w:rsidR="00AC294A" w:rsidRPr="00640348">
        <w:rPr>
          <w:rFonts w:ascii="맑은 고딕" w:eastAsia="맑은 고딕" w:hAnsi="맑은 고딕" w:cs="Times New Roman" w:hint="eastAsia"/>
          <w:bCs/>
          <w:sz w:val="22"/>
        </w:rPr>
        <w:t>텐텐</w:t>
      </w:r>
      <w:r w:rsidR="00AC294A" w:rsidRPr="00640348">
        <w:rPr>
          <w:rFonts w:ascii="맑은 고딕" w:eastAsia="맑은 고딕" w:hAnsi="맑은 고딕" w:cs="Times New Roman"/>
          <w:bCs/>
          <w:sz w:val="22"/>
        </w:rPr>
        <w:t>’</w:t>
      </w:r>
      <w:r w:rsidR="00DE0287">
        <w:rPr>
          <w:rFonts w:ascii="맑은 고딕" w:eastAsia="맑은 고딕" w:hAnsi="맑은 고딕" w:cs="Times New Roman" w:hint="eastAsia"/>
          <w:bCs/>
          <w:sz w:val="22"/>
        </w:rPr>
        <w:t>과</w:t>
      </w:r>
      <w:r w:rsidR="00AC294A" w:rsidRPr="00640348">
        <w:rPr>
          <w:rFonts w:ascii="맑은 고딕" w:eastAsia="맑은 고딕" w:hAnsi="맑은 고딕" w:cs="Times New Roman" w:hint="eastAsia"/>
          <w:bCs/>
          <w:sz w:val="22"/>
        </w:rPr>
        <w:t xml:space="preserve"> 성인영양제 </w:t>
      </w:r>
      <w:r w:rsidR="00AC294A" w:rsidRPr="00640348">
        <w:rPr>
          <w:rFonts w:ascii="맑은 고딕" w:eastAsia="맑은 고딕" w:hAnsi="맑은 고딕" w:cs="Times New Roman"/>
          <w:bCs/>
          <w:sz w:val="22"/>
        </w:rPr>
        <w:t>‘</w:t>
      </w:r>
      <w:r w:rsidR="00AC294A" w:rsidRPr="00640348">
        <w:rPr>
          <w:rFonts w:ascii="맑은 고딕" w:eastAsia="맑은 고딕" w:hAnsi="맑은 고딕" w:cs="Times New Roman" w:hint="eastAsia"/>
          <w:bCs/>
          <w:sz w:val="22"/>
        </w:rPr>
        <w:t>제텐비</w:t>
      </w:r>
      <w:r w:rsidR="00AC294A" w:rsidRPr="00640348">
        <w:rPr>
          <w:rFonts w:ascii="맑은 고딕" w:eastAsia="맑은 고딕" w:hAnsi="맑은 고딕" w:cs="Times New Roman"/>
          <w:bCs/>
          <w:sz w:val="22"/>
        </w:rPr>
        <w:t>’</w:t>
      </w:r>
      <w:r w:rsidR="00AC294A" w:rsidRPr="00640348">
        <w:rPr>
          <w:rFonts w:ascii="맑은 고딕" w:eastAsia="맑은 고딕" w:hAnsi="맑은 고딕" w:cs="Times New Roman" w:hint="eastAsia"/>
          <w:bCs/>
          <w:sz w:val="22"/>
        </w:rPr>
        <w:t xml:space="preserve">, 갱년기 여성 건강을 위한 </w:t>
      </w:r>
      <w:r w:rsidR="00AC294A" w:rsidRPr="00640348">
        <w:rPr>
          <w:rFonts w:ascii="맑은 고딕" w:eastAsia="맑은 고딕" w:hAnsi="맑은 고딕" w:cs="Times New Roman"/>
          <w:bCs/>
          <w:sz w:val="22"/>
        </w:rPr>
        <w:t>‘</w:t>
      </w:r>
      <w:r w:rsidR="00AC294A" w:rsidRPr="00640348">
        <w:rPr>
          <w:rFonts w:ascii="맑은 고딕" w:eastAsia="맑은 고딕" w:hAnsi="맑은 고딕" w:cs="Times New Roman" w:hint="eastAsia"/>
          <w:bCs/>
          <w:sz w:val="22"/>
        </w:rPr>
        <w:t>한미백수오</w:t>
      </w:r>
      <w:r w:rsidR="00AC294A" w:rsidRPr="00640348">
        <w:rPr>
          <w:rFonts w:ascii="맑은 고딕" w:eastAsia="맑은 고딕" w:hAnsi="맑은 고딕" w:cs="Times New Roman"/>
          <w:bCs/>
          <w:sz w:val="22"/>
        </w:rPr>
        <w:t>’</w:t>
      </w:r>
      <w:r w:rsidR="00DE0287">
        <w:rPr>
          <w:rFonts w:ascii="맑은 고딕" w:eastAsia="맑은 고딕" w:hAnsi="맑은 고딕" w:cs="Times New Roman" w:hint="eastAsia"/>
          <w:bCs/>
          <w:sz w:val="22"/>
        </w:rPr>
        <w:t>를 추석명절 맞춤형 선물로</w:t>
      </w:r>
      <w:r w:rsidR="00223825" w:rsidRPr="00640348">
        <w:rPr>
          <w:rFonts w:ascii="맑은 고딕" w:eastAsia="맑은 고딕" w:hAnsi="맑은 고딕" w:cs="Times New Roman" w:hint="eastAsia"/>
          <w:bCs/>
          <w:sz w:val="22"/>
        </w:rPr>
        <w:t xml:space="preserve"> 추천했다.</w:t>
      </w:r>
    </w:p>
    <w:p w:rsidR="00693628" w:rsidRPr="00DE0287" w:rsidRDefault="00693628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B45081" w:rsidRPr="00640348" w:rsidRDefault="00B45081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40348">
        <w:rPr>
          <w:rFonts w:ascii="맑은 고딕" w:eastAsia="맑은 고딕" w:hAnsi="맑은 고딕" w:cs="Times New Roman"/>
          <w:bCs/>
          <w:sz w:val="22"/>
        </w:rPr>
        <w:t>‘</w:t>
      </w:r>
      <w:r w:rsidRPr="00640348">
        <w:rPr>
          <w:rFonts w:ascii="맑은 고딕" w:eastAsia="맑은 고딕" w:hAnsi="맑은 고딕" w:cs="Times New Roman" w:hint="eastAsia"/>
          <w:bCs/>
          <w:sz w:val="22"/>
        </w:rPr>
        <w:t>텐텐</w:t>
      </w:r>
      <w:r w:rsidRPr="00640348">
        <w:rPr>
          <w:rFonts w:ascii="맑은 고딕" w:eastAsia="맑은 고딕" w:hAnsi="맑은 고딕" w:cs="Times New Roman"/>
          <w:bCs/>
          <w:sz w:val="22"/>
        </w:rPr>
        <w:t>’</w:t>
      </w:r>
      <w:r w:rsidRPr="00640348">
        <w:rPr>
          <w:rFonts w:ascii="맑은 고딕" w:eastAsia="맑은 고딕" w:hAnsi="맑은 고딕" w:cs="Times New Roman" w:hint="eastAsia"/>
          <w:bCs/>
          <w:sz w:val="22"/>
        </w:rPr>
        <w:t xml:space="preserve">은 어린이 성장에 필수적인 비타민과 칼슘, 마그네슘이 이상적으로 함유돼 뼈와 치아 발육에 도움을 주는 일반의약품이다. </w:t>
      </w:r>
    </w:p>
    <w:p w:rsidR="00B45081" w:rsidRPr="00640348" w:rsidRDefault="00B45081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B45081" w:rsidRPr="00640348" w:rsidRDefault="00347471" w:rsidP="001E6AB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또 </w:t>
      </w:r>
      <w:r w:rsidR="00B45081"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방부제와 타르색소가 없어 </w:t>
      </w:r>
      <w:hyperlink r:id="rId13" w:tgtFrame="_blank" w:history="1">
        <w:r w:rsidR="00B45081" w:rsidRPr="00640348">
          <w:rPr>
            <w:rStyle w:val="a7"/>
            <w:rFonts w:ascii="맑은 고딕" w:eastAsia="맑은 고딕" w:hAnsi="맑은 고딕" w:cs="Times New Roman"/>
            <w:bCs/>
            <w:color w:val="000000" w:themeColor="text1"/>
            <w:sz w:val="22"/>
            <w:u w:val="none"/>
          </w:rPr>
          <w:t>안전</w:t>
        </w:r>
      </w:hyperlink>
      <w:r w:rsidR="00B45081"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t>하게 복용할 수 있으며 딸기향에 맛이 좋아 어린아이들이 복용하기에도 안성맞춤이다.</w:t>
      </w:r>
    </w:p>
    <w:p w:rsidR="00B45081" w:rsidRPr="00640348" w:rsidRDefault="00B45081" w:rsidP="001E6AB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347471" w:rsidRPr="00640348" w:rsidRDefault="00347471" w:rsidP="0034747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제텐비</w:t>
      </w:r>
      <w:r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는 </w:t>
      </w:r>
      <w:r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피로회복, 에너지대사 활성화, 뇌기능 개선 등에 효과적인 비타민B군 10종과 함께 항산화작용을 통해 노화를 방지하는 비타민C·E가 균형 있게 함유됐다. </w:t>
      </w:r>
    </w:p>
    <w:p w:rsidR="00347471" w:rsidRPr="00640348" w:rsidRDefault="00347471" w:rsidP="00347471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br/>
        <w:t xml:space="preserve">특히 </w:t>
      </w:r>
      <w:r w:rsidR="00B4776D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제텐비에는 분</w:t>
      </w: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미강유(쌀겨기름)에서 추출한 감마오리자놀이 함유돼 있는데, 이 성분은 갱년기 증상 완화</w:t>
      </w:r>
      <w:r w:rsidR="00B4776D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등에 도움을 주는 것으로 알려져 있다.</w:t>
      </w:r>
    </w:p>
    <w:p w:rsidR="00347471" w:rsidRPr="00B4776D" w:rsidRDefault="00347471" w:rsidP="001E6AB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C85EAB" w:rsidRPr="00640348" w:rsidRDefault="00DD5780" w:rsidP="001E6AB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="006655C8"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</w:t>
      </w: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백수오</w:t>
      </w:r>
      <w:r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는 천연 식물성 소재인 백수오 등 복합추출물과 감마리놀렌산을 혼합한 기능식품으로, 여성의 갱년기 증상 및 콜레스테롤 저하 개선에 도움을 준다.</w:t>
      </w:r>
      <w:r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br/>
      </w:r>
    </w:p>
    <w:p w:rsidR="006655C8" w:rsidRPr="00640348" w:rsidRDefault="006655C8" w:rsidP="001E6AB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640348">
        <w:rPr>
          <w:rFonts w:ascii="맑은 고딕" w:eastAsia="맑은 고딕" w:hAnsi="맑은 고딕" w:cs="Times New Roman"/>
          <w:bCs/>
          <w:color w:val="000000" w:themeColor="text1"/>
          <w:sz w:val="22"/>
        </w:rPr>
        <w:lastRenderedPageBreak/>
        <w:t>대표 성분인 백수오 복합추출물(Estro-G100)은 백수오와 속단, 당귀 등 천연 식물성 소재로 개발됐다. 특히 백수오는 기력 회복에 도움을 주는 천연 생약이다. 갱년기 대표 증상인 질건조와 안면홍조, 수면장애, 우울감 등을 개선하는데 효과적이다.</w:t>
      </w:r>
      <w:r w:rsidR="00DD5780" w:rsidRPr="0064034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br/>
      </w:r>
    </w:p>
    <w:p w:rsidR="00DE0287" w:rsidRDefault="00B45081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40348">
        <w:rPr>
          <w:rFonts w:ascii="맑은 고딕" w:eastAsia="맑은 고딕" w:hAnsi="맑은 고딕" w:cs="Times New Roman" w:hint="eastAsia"/>
          <w:bCs/>
          <w:sz w:val="22"/>
        </w:rPr>
        <w:t xml:space="preserve">한미약품 관계자는 </w:t>
      </w:r>
      <w:r w:rsidRPr="00640348">
        <w:rPr>
          <w:rFonts w:ascii="맑은 고딕" w:eastAsia="맑은 고딕" w:hAnsi="맑은 고딕" w:cs="Times New Roman"/>
          <w:bCs/>
          <w:sz w:val="22"/>
        </w:rPr>
        <w:t>“</w:t>
      </w:r>
      <w:r w:rsidR="00DE0287">
        <w:rPr>
          <w:rFonts w:ascii="맑은 고딕" w:eastAsia="맑은 고딕" w:hAnsi="맑은 고딕" w:cs="Times New Roman" w:hint="eastAsia"/>
          <w:bCs/>
          <w:sz w:val="22"/>
        </w:rPr>
        <w:t>민족 대명절인 추석은 가족 건강과 화목을 동시에 챙길 수 있는 기회</w:t>
      </w:r>
      <w:r w:rsidR="00DE0287">
        <w:rPr>
          <w:rFonts w:ascii="맑은 고딕" w:eastAsia="맑은 고딕" w:hAnsi="맑은 고딕" w:cs="Times New Roman"/>
          <w:bCs/>
          <w:sz w:val="22"/>
        </w:rPr>
        <w:t>”</w:t>
      </w:r>
      <w:r w:rsidR="00DE0287">
        <w:rPr>
          <w:rFonts w:ascii="맑은 고딕" w:eastAsia="맑은 고딕" w:hAnsi="맑은 고딕" w:cs="Times New Roman" w:hint="eastAsia"/>
          <w:bCs/>
          <w:sz w:val="22"/>
        </w:rPr>
        <w:t xml:space="preserve">라며 </w:t>
      </w:r>
      <w:r w:rsidR="00DE0287">
        <w:rPr>
          <w:rFonts w:ascii="맑은 고딕" w:eastAsia="맑은 고딕" w:hAnsi="맑은 고딕" w:cs="Times New Roman"/>
          <w:bCs/>
          <w:sz w:val="22"/>
        </w:rPr>
        <w:t>“</w:t>
      </w:r>
      <w:r w:rsidR="00DE0287">
        <w:rPr>
          <w:rFonts w:ascii="맑은 고딕" w:eastAsia="맑은 고딕" w:hAnsi="맑은 고딕" w:cs="Times New Roman" w:hint="eastAsia"/>
          <w:bCs/>
          <w:sz w:val="22"/>
        </w:rPr>
        <w:t>연령대를 고려한 한미약품의 3종 제품은 일가 친척들에게 좋은 선물이 될 것</w:t>
      </w:r>
      <w:r w:rsidR="00DE0287">
        <w:rPr>
          <w:rFonts w:ascii="맑은 고딕" w:eastAsia="맑은 고딕" w:hAnsi="맑은 고딕" w:cs="Times New Roman"/>
          <w:bCs/>
          <w:sz w:val="22"/>
        </w:rPr>
        <w:t>”</w:t>
      </w:r>
      <w:r w:rsidR="00DE0287">
        <w:rPr>
          <w:rFonts w:ascii="맑은 고딕" w:eastAsia="맑은 고딕" w:hAnsi="맑은 고딕" w:cs="Times New Roman" w:hint="eastAsia"/>
          <w:bCs/>
          <w:sz w:val="22"/>
        </w:rPr>
        <w:t>이라고 말했다.</w:t>
      </w:r>
    </w:p>
    <w:p w:rsidR="00B45081" w:rsidRPr="00640348" w:rsidRDefault="00B45081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0F3522" w:rsidRPr="00640348" w:rsidRDefault="00DD5780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40348">
        <w:rPr>
          <w:rFonts w:ascii="맑은 고딕" w:eastAsia="맑은 고딕" w:hAnsi="맑은 고딕" w:cs="Times New Roman" w:hint="eastAsia"/>
          <w:bCs/>
          <w:sz w:val="22"/>
        </w:rPr>
        <w:t xml:space="preserve">한편, </w:t>
      </w:r>
      <w:r w:rsidRPr="00640348">
        <w:rPr>
          <w:rFonts w:ascii="맑은 고딕" w:eastAsia="맑은 고딕" w:hAnsi="맑은 고딕" w:cs="Times New Roman"/>
          <w:bCs/>
          <w:sz w:val="22"/>
        </w:rPr>
        <w:t>‘</w:t>
      </w:r>
      <w:r w:rsidRPr="00640348">
        <w:rPr>
          <w:rFonts w:ascii="맑은 고딕" w:eastAsia="맑은 고딕" w:hAnsi="맑은 고딕" w:cs="Times New Roman" w:hint="eastAsia"/>
          <w:bCs/>
          <w:sz w:val="22"/>
        </w:rPr>
        <w:t>텐텐</w:t>
      </w:r>
      <w:r w:rsidRPr="00640348">
        <w:rPr>
          <w:rFonts w:ascii="맑은 고딕" w:eastAsia="맑은 고딕" w:hAnsi="맑은 고딕" w:cs="Times New Roman"/>
          <w:bCs/>
          <w:sz w:val="22"/>
        </w:rPr>
        <w:t>’</w:t>
      </w:r>
      <w:r w:rsidRPr="00640348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Pr="00640348">
        <w:rPr>
          <w:rFonts w:ascii="맑은 고딕" w:eastAsia="맑은 고딕" w:hAnsi="맑은 고딕" w:cs="Times New Roman"/>
          <w:bCs/>
          <w:sz w:val="22"/>
        </w:rPr>
        <w:t>‘</w:t>
      </w:r>
      <w:r w:rsidR="00C85EAB" w:rsidRPr="00640348">
        <w:rPr>
          <w:rFonts w:ascii="맑은 고딕" w:eastAsia="맑은 고딕" w:hAnsi="맑은 고딕" w:cs="Times New Roman" w:hint="eastAsia"/>
          <w:bCs/>
          <w:sz w:val="22"/>
        </w:rPr>
        <w:t>제텐비</w:t>
      </w:r>
      <w:r w:rsidRPr="00640348">
        <w:rPr>
          <w:rFonts w:ascii="맑은 고딕" w:eastAsia="맑은 고딕" w:hAnsi="맑은 고딕" w:cs="Times New Roman"/>
          <w:bCs/>
          <w:sz w:val="22"/>
        </w:rPr>
        <w:t>’</w:t>
      </w:r>
      <w:r w:rsidRPr="00640348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Pr="00640348">
        <w:rPr>
          <w:rFonts w:ascii="맑은 고딕" w:eastAsia="맑은 고딕" w:hAnsi="맑은 고딕" w:cs="Times New Roman"/>
          <w:bCs/>
          <w:sz w:val="22"/>
        </w:rPr>
        <w:t>‘</w:t>
      </w:r>
      <w:r w:rsidR="00C85EAB" w:rsidRPr="00640348">
        <w:rPr>
          <w:rFonts w:ascii="맑은 고딕" w:eastAsia="맑은 고딕" w:hAnsi="맑은 고딕" w:cs="Times New Roman" w:hint="eastAsia"/>
          <w:bCs/>
          <w:sz w:val="22"/>
        </w:rPr>
        <w:t>한미백수오</w:t>
      </w:r>
      <w:r w:rsidRPr="00640348">
        <w:rPr>
          <w:rFonts w:ascii="맑은 고딕" w:eastAsia="맑은 고딕" w:hAnsi="맑은 고딕" w:cs="Times New Roman"/>
          <w:bCs/>
          <w:sz w:val="22"/>
        </w:rPr>
        <w:t>’</w:t>
      </w:r>
      <w:r w:rsidRPr="00640348">
        <w:rPr>
          <w:rFonts w:ascii="맑은 고딕" w:eastAsia="맑은 고딕" w:hAnsi="맑은 고딕" w:cs="Times New Roman" w:hint="eastAsia"/>
          <w:bCs/>
          <w:sz w:val="22"/>
        </w:rPr>
        <w:t>는 약국 전문 영업·마케팅 회사인 온라인팜(대표이사 남궁광)을 통해 전국 약국에 공급되며, 의약품 유통 이력 추적이 가능한 RFID가 부착돼 소비자들이 안심하고 제품을 사용할 수 있다.</w:t>
      </w:r>
    </w:p>
    <w:p w:rsidR="000F3522" w:rsidRPr="00640348" w:rsidRDefault="000F3522" w:rsidP="001E6AB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6676B" w:rsidRPr="0036676B" w:rsidRDefault="00B97D5B" w:rsidP="00E00F49">
      <w:pPr>
        <w:spacing w:after="0" w:line="192" w:lineRule="auto"/>
        <w:ind w:firstLineChars="4100" w:firstLine="9020"/>
        <w:rPr>
          <w:rFonts w:ascii="맑은 고딕" w:eastAsia="맑은 고딕" w:hAnsi="맑은 고딕" w:cs="Times New Roman"/>
          <w:bCs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36676B" w:rsidRPr="0036676B" w:rsidSect="009A1751">
      <w:headerReference w:type="default" r:id="rId14"/>
      <w:footerReference w:type="default" r:id="rId15"/>
      <w:headerReference w:type="first" r:id="rId16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4C" w:rsidRDefault="009E4C4C" w:rsidP="005C7C99">
      <w:pPr>
        <w:spacing w:after="0" w:line="240" w:lineRule="auto"/>
      </w:pPr>
      <w:r>
        <w:separator/>
      </w:r>
    </w:p>
  </w:endnote>
  <w:endnote w:type="continuationSeparator" w:id="0">
    <w:p w:rsidR="009E4C4C" w:rsidRDefault="009E4C4C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16" w:rsidRDefault="00014E16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4C" w:rsidRDefault="009E4C4C" w:rsidP="005C7C99">
      <w:pPr>
        <w:spacing w:after="0" w:line="240" w:lineRule="auto"/>
      </w:pPr>
      <w:r>
        <w:separator/>
      </w:r>
    </w:p>
  </w:footnote>
  <w:footnote w:type="continuationSeparator" w:id="0">
    <w:p w:rsidR="009E4C4C" w:rsidRDefault="009E4C4C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16" w:rsidRDefault="00DE0287" w:rsidP="009A1751">
    <w:pPr>
      <w:pStyle w:val="a3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330834</wp:posOffset>
              </wp:positionV>
              <wp:extent cx="6161405" cy="0"/>
              <wp:effectExtent l="0" t="0" r="1079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14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pt;margin-top:26.05pt;width:485.15pt;height:0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" strokecolor="#b8cce4 [1300]" strokeweight="1pt">
              <v:shadow color="#243f60 [1604]" opacity=".5" offset="1pt"/>
            </v:shape>
          </w:pict>
        </mc:Fallback>
      </mc:AlternateContent>
    </w:r>
    <w:r w:rsidR="00014E16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16" w:rsidRDefault="00014E16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3FB4"/>
    <w:multiLevelType w:val="hybridMultilevel"/>
    <w:tmpl w:val="45BEDE82"/>
    <w:lvl w:ilvl="0" w:tplc="8882654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F617BA1"/>
    <w:multiLevelType w:val="hybridMultilevel"/>
    <w:tmpl w:val="2C5421F2"/>
    <w:lvl w:ilvl="0" w:tplc="ABC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A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62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0D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AE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C8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E4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62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60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99"/>
    <w:rsid w:val="00006481"/>
    <w:rsid w:val="0000659A"/>
    <w:rsid w:val="00014E16"/>
    <w:rsid w:val="00015EC5"/>
    <w:rsid w:val="00021310"/>
    <w:rsid w:val="000239E6"/>
    <w:rsid w:val="000317A6"/>
    <w:rsid w:val="00035102"/>
    <w:rsid w:val="00036412"/>
    <w:rsid w:val="00045DAD"/>
    <w:rsid w:val="00047616"/>
    <w:rsid w:val="000500CC"/>
    <w:rsid w:val="00056869"/>
    <w:rsid w:val="000641ED"/>
    <w:rsid w:val="00065034"/>
    <w:rsid w:val="00065114"/>
    <w:rsid w:val="0006767E"/>
    <w:rsid w:val="00070326"/>
    <w:rsid w:val="000739EA"/>
    <w:rsid w:val="00074940"/>
    <w:rsid w:val="00082AF9"/>
    <w:rsid w:val="00083BC2"/>
    <w:rsid w:val="00092A47"/>
    <w:rsid w:val="00095A00"/>
    <w:rsid w:val="000A1CC5"/>
    <w:rsid w:val="000A26D7"/>
    <w:rsid w:val="000A2E54"/>
    <w:rsid w:val="000A4BA3"/>
    <w:rsid w:val="000A5981"/>
    <w:rsid w:val="000A5A43"/>
    <w:rsid w:val="000C311B"/>
    <w:rsid w:val="000C3CF6"/>
    <w:rsid w:val="000C65A7"/>
    <w:rsid w:val="000D5164"/>
    <w:rsid w:val="000D6167"/>
    <w:rsid w:val="000D67EE"/>
    <w:rsid w:val="000D7231"/>
    <w:rsid w:val="000E28E6"/>
    <w:rsid w:val="000E53EE"/>
    <w:rsid w:val="000F3522"/>
    <w:rsid w:val="000F36C4"/>
    <w:rsid w:val="0010006E"/>
    <w:rsid w:val="00100B8D"/>
    <w:rsid w:val="001028AA"/>
    <w:rsid w:val="00102C95"/>
    <w:rsid w:val="00104BD1"/>
    <w:rsid w:val="00112715"/>
    <w:rsid w:val="00115586"/>
    <w:rsid w:val="0011696E"/>
    <w:rsid w:val="001173A9"/>
    <w:rsid w:val="001231F6"/>
    <w:rsid w:val="001237A6"/>
    <w:rsid w:val="00124184"/>
    <w:rsid w:val="0012519E"/>
    <w:rsid w:val="001258C7"/>
    <w:rsid w:val="00130588"/>
    <w:rsid w:val="00131465"/>
    <w:rsid w:val="00133E41"/>
    <w:rsid w:val="0013486D"/>
    <w:rsid w:val="00135B22"/>
    <w:rsid w:val="00143224"/>
    <w:rsid w:val="00145E72"/>
    <w:rsid w:val="00147209"/>
    <w:rsid w:val="0015038F"/>
    <w:rsid w:val="00153D96"/>
    <w:rsid w:val="001631D8"/>
    <w:rsid w:val="00166EA8"/>
    <w:rsid w:val="00167518"/>
    <w:rsid w:val="001712DF"/>
    <w:rsid w:val="0017195C"/>
    <w:rsid w:val="00174060"/>
    <w:rsid w:val="00175D9D"/>
    <w:rsid w:val="00176FD8"/>
    <w:rsid w:val="001869D5"/>
    <w:rsid w:val="001A0109"/>
    <w:rsid w:val="001A0A87"/>
    <w:rsid w:val="001A3D9C"/>
    <w:rsid w:val="001A47AE"/>
    <w:rsid w:val="001A54B7"/>
    <w:rsid w:val="001A56EC"/>
    <w:rsid w:val="001A579D"/>
    <w:rsid w:val="001B2AB9"/>
    <w:rsid w:val="001B4319"/>
    <w:rsid w:val="001B59E2"/>
    <w:rsid w:val="001B6232"/>
    <w:rsid w:val="001C2488"/>
    <w:rsid w:val="001C5870"/>
    <w:rsid w:val="001C7B4C"/>
    <w:rsid w:val="001D1314"/>
    <w:rsid w:val="001D2647"/>
    <w:rsid w:val="001D4C9F"/>
    <w:rsid w:val="001D6D21"/>
    <w:rsid w:val="001D7290"/>
    <w:rsid w:val="001D79FA"/>
    <w:rsid w:val="001E6ABD"/>
    <w:rsid w:val="001F030A"/>
    <w:rsid w:val="001F0E53"/>
    <w:rsid w:val="001F2366"/>
    <w:rsid w:val="001F3B19"/>
    <w:rsid w:val="001F4DEA"/>
    <w:rsid w:val="002046A9"/>
    <w:rsid w:val="00216E40"/>
    <w:rsid w:val="00221205"/>
    <w:rsid w:val="00222027"/>
    <w:rsid w:val="0022253A"/>
    <w:rsid w:val="002226AB"/>
    <w:rsid w:val="00223825"/>
    <w:rsid w:val="00231A82"/>
    <w:rsid w:val="00231D00"/>
    <w:rsid w:val="00231F46"/>
    <w:rsid w:val="00232C41"/>
    <w:rsid w:val="00233BE9"/>
    <w:rsid w:val="002368B6"/>
    <w:rsid w:val="00243444"/>
    <w:rsid w:val="0024390F"/>
    <w:rsid w:val="00243ED0"/>
    <w:rsid w:val="00246E32"/>
    <w:rsid w:val="0025310C"/>
    <w:rsid w:val="0025614F"/>
    <w:rsid w:val="0026049D"/>
    <w:rsid w:val="00261E8F"/>
    <w:rsid w:val="0026220E"/>
    <w:rsid w:val="00265F12"/>
    <w:rsid w:val="00267727"/>
    <w:rsid w:val="002704E0"/>
    <w:rsid w:val="0027258A"/>
    <w:rsid w:val="002727B9"/>
    <w:rsid w:val="00273A30"/>
    <w:rsid w:val="00276DA3"/>
    <w:rsid w:val="00280900"/>
    <w:rsid w:val="0028506A"/>
    <w:rsid w:val="0028783A"/>
    <w:rsid w:val="00287E5D"/>
    <w:rsid w:val="00292CC7"/>
    <w:rsid w:val="002949DC"/>
    <w:rsid w:val="00296A1B"/>
    <w:rsid w:val="002A01DC"/>
    <w:rsid w:val="002A10BC"/>
    <w:rsid w:val="002A290F"/>
    <w:rsid w:val="002B064A"/>
    <w:rsid w:val="002B1BC9"/>
    <w:rsid w:val="002B1F0E"/>
    <w:rsid w:val="002B2367"/>
    <w:rsid w:val="002B2B6E"/>
    <w:rsid w:val="002B7E49"/>
    <w:rsid w:val="002C0668"/>
    <w:rsid w:val="002C0A8E"/>
    <w:rsid w:val="002C2F9F"/>
    <w:rsid w:val="002C36CE"/>
    <w:rsid w:val="002C402A"/>
    <w:rsid w:val="002D5676"/>
    <w:rsid w:val="002D5D12"/>
    <w:rsid w:val="002D7901"/>
    <w:rsid w:val="002E5163"/>
    <w:rsid w:val="002F0B78"/>
    <w:rsid w:val="002F3996"/>
    <w:rsid w:val="0030140F"/>
    <w:rsid w:val="00303BFC"/>
    <w:rsid w:val="00304FCF"/>
    <w:rsid w:val="003065FB"/>
    <w:rsid w:val="0031018F"/>
    <w:rsid w:val="00311FCE"/>
    <w:rsid w:val="00312966"/>
    <w:rsid w:val="003133C3"/>
    <w:rsid w:val="00313E97"/>
    <w:rsid w:val="00320564"/>
    <w:rsid w:val="00320588"/>
    <w:rsid w:val="00324D3C"/>
    <w:rsid w:val="00326702"/>
    <w:rsid w:val="0033223A"/>
    <w:rsid w:val="00332256"/>
    <w:rsid w:val="003347C4"/>
    <w:rsid w:val="003366FE"/>
    <w:rsid w:val="00345672"/>
    <w:rsid w:val="00347471"/>
    <w:rsid w:val="003507DE"/>
    <w:rsid w:val="00352C48"/>
    <w:rsid w:val="00356C1D"/>
    <w:rsid w:val="00360616"/>
    <w:rsid w:val="003611A7"/>
    <w:rsid w:val="003660E7"/>
    <w:rsid w:val="0036676B"/>
    <w:rsid w:val="00371899"/>
    <w:rsid w:val="00372B12"/>
    <w:rsid w:val="00375B07"/>
    <w:rsid w:val="00377D49"/>
    <w:rsid w:val="00380129"/>
    <w:rsid w:val="00390B64"/>
    <w:rsid w:val="003937A7"/>
    <w:rsid w:val="003A0213"/>
    <w:rsid w:val="003A597A"/>
    <w:rsid w:val="003B1AF1"/>
    <w:rsid w:val="003B2EF4"/>
    <w:rsid w:val="003B618E"/>
    <w:rsid w:val="003B7161"/>
    <w:rsid w:val="003C3BD7"/>
    <w:rsid w:val="003C3EEA"/>
    <w:rsid w:val="003C4C9B"/>
    <w:rsid w:val="003C6959"/>
    <w:rsid w:val="003D17D9"/>
    <w:rsid w:val="003D21EB"/>
    <w:rsid w:val="003D418A"/>
    <w:rsid w:val="003D79CA"/>
    <w:rsid w:val="003E203A"/>
    <w:rsid w:val="003E4577"/>
    <w:rsid w:val="003E48BC"/>
    <w:rsid w:val="003F0A73"/>
    <w:rsid w:val="003F0CAC"/>
    <w:rsid w:val="003F0D11"/>
    <w:rsid w:val="003F5721"/>
    <w:rsid w:val="0040026D"/>
    <w:rsid w:val="004004EA"/>
    <w:rsid w:val="00404457"/>
    <w:rsid w:val="0040641C"/>
    <w:rsid w:val="004072AB"/>
    <w:rsid w:val="00407372"/>
    <w:rsid w:val="0041083C"/>
    <w:rsid w:val="00410F4D"/>
    <w:rsid w:val="004133DD"/>
    <w:rsid w:val="00413CE6"/>
    <w:rsid w:val="00415E43"/>
    <w:rsid w:val="0041612B"/>
    <w:rsid w:val="00424C31"/>
    <w:rsid w:val="00426DCA"/>
    <w:rsid w:val="0043105D"/>
    <w:rsid w:val="00431850"/>
    <w:rsid w:val="004352E1"/>
    <w:rsid w:val="00437182"/>
    <w:rsid w:val="00446A08"/>
    <w:rsid w:val="00446F24"/>
    <w:rsid w:val="00451359"/>
    <w:rsid w:val="00451EA8"/>
    <w:rsid w:val="0045432D"/>
    <w:rsid w:val="00455335"/>
    <w:rsid w:val="004639D3"/>
    <w:rsid w:val="00463C74"/>
    <w:rsid w:val="004661D5"/>
    <w:rsid w:val="004673A0"/>
    <w:rsid w:val="00470B4C"/>
    <w:rsid w:val="004756AB"/>
    <w:rsid w:val="004765A3"/>
    <w:rsid w:val="00477C5B"/>
    <w:rsid w:val="00483CA4"/>
    <w:rsid w:val="00492AFA"/>
    <w:rsid w:val="004933E0"/>
    <w:rsid w:val="0049757C"/>
    <w:rsid w:val="004975AB"/>
    <w:rsid w:val="00497B25"/>
    <w:rsid w:val="004A4288"/>
    <w:rsid w:val="004B163B"/>
    <w:rsid w:val="004B56B2"/>
    <w:rsid w:val="004B7235"/>
    <w:rsid w:val="004C0245"/>
    <w:rsid w:val="004C3720"/>
    <w:rsid w:val="004C4C47"/>
    <w:rsid w:val="004C5404"/>
    <w:rsid w:val="004C61AD"/>
    <w:rsid w:val="004C67A3"/>
    <w:rsid w:val="004D07BC"/>
    <w:rsid w:val="004D1EF4"/>
    <w:rsid w:val="004D4C3D"/>
    <w:rsid w:val="004D76B6"/>
    <w:rsid w:val="004E02EF"/>
    <w:rsid w:val="004E0A12"/>
    <w:rsid w:val="004E1388"/>
    <w:rsid w:val="004E2772"/>
    <w:rsid w:val="004E4EB2"/>
    <w:rsid w:val="004E5D19"/>
    <w:rsid w:val="004E6DBA"/>
    <w:rsid w:val="004F1311"/>
    <w:rsid w:val="004F136A"/>
    <w:rsid w:val="00505019"/>
    <w:rsid w:val="005151A7"/>
    <w:rsid w:val="00516EDF"/>
    <w:rsid w:val="005218CC"/>
    <w:rsid w:val="00523CE3"/>
    <w:rsid w:val="00526BF1"/>
    <w:rsid w:val="005325F4"/>
    <w:rsid w:val="0053616A"/>
    <w:rsid w:val="00537592"/>
    <w:rsid w:val="00540916"/>
    <w:rsid w:val="00542287"/>
    <w:rsid w:val="00542B85"/>
    <w:rsid w:val="00543ACE"/>
    <w:rsid w:val="005465BF"/>
    <w:rsid w:val="00546B93"/>
    <w:rsid w:val="00550310"/>
    <w:rsid w:val="00557161"/>
    <w:rsid w:val="005637F0"/>
    <w:rsid w:val="00565B89"/>
    <w:rsid w:val="0057152D"/>
    <w:rsid w:val="00572DCE"/>
    <w:rsid w:val="0057442B"/>
    <w:rsid w:val="00574D7F"/>
    <w:rsid w:val="00575226"/>
    <w:rsid w:val="00577DD5"/>
    <w:rsid w:val="00582E26"/>
    <w:rsid w:val="0058401C"/>
    <w:rsid w:val="0058610B"/>
    <w:rsid w:val="005914DD"/>
    <w:rsid w:val="00591A44"/>
    <w:rsid w:val="00592061"/>
    <w:rsid w:val="0059785C"/>
    <w:rsid w:val="005978C4"/>
    <w:rsid w:val="005A244D"/>
    <w:rsid w:val="005A4F6F"/>
    <w:rsid w:val="005A5934"/>
    <w:rsid w:val="005A5946"/>
    <w:rsid w:val="005A7E1F"/>
    <w:rsid w:val="005B1161"/>
    <w:rsid w:val="005B264A"/>
    <w:rsid w:val="005C2F36"/>
    <w:rsid w:val="005C7249"/>
    <w:rsid w:val="005C7C99"/>
    <w:rsid w:val="005D3EFE"/>
    <w:rsid w:val="005D458E"/>
    <w:rsid w:val="005D45A5"/>
    <w:rsid w:val="005D5032"/>
    <w:rsid w:val="005D7BED"/>
    <w:rsid w:val="005E26E8"/>
    <w:rsid w:val="005E2E2E"/>
    <w:rsid w:val="005E40B7"/>
    <w:rsid w:val="005E513E"/>
    <w:rsid w:val="005F084F"/>
    <w:rsid w:val="005F09C6"/>
    <w:rsid w:val="005F330D"/>
    <w:rsid w:val="005F5762"/>
    <w:rsid w:val="005F64B6"/>
    <w:rsid w:val="005F696D"/>
    <w:rsid w:val="00601ED7"/>
    <w:rsid w:val="00602462"/>
    <w:rsid w:val="00602629"/>
    <w:rsid w:val="00614007"/>
    <w:rsid w:val="00614715"/>
    <w:rsid w:val="00614828"/>
    <w:rsid w:val="00614F24"/>
    <w:rsid w:val="00615A8E"/>
    <w:rsid w:val="00621CE7"/>
    <w:rsid w:val="00622A51"/>
    <w:rsid w:val="00623236"/>
    <w:rsid w:val="00623476"/>
    <w:rsid w:val="00634A94"/>
    <w:rsid w:val="00637F75"/>
    <w:rsid w:val="00640348"/>
    <w:rsid w:val="00644434"/>
    <w:rsid w:val="00650140"/>
    <w:rsid w:val="00650653"/>
    <w:rsid w:val="00660276"/>
    <w:rsid w:val="0066092F"/>
    <w:rsid w:val="00660ABA"/>
    <w:rsid w:val="00663141"/>
    <w:rsid w:val="00663BD9"/>
    <w:rsid w:val="00664C6E"/>
    <w:rsid w:val="006655C8"/>
    <w:rsid w:val="006723C6"/>
    <w:rsid w:val="00672478"/>
    <w:rsid w:val="00673BD1"/>
    <w:rsid w:val="00675033"/>
    <w:rsid w:val="006772D9"/>
    <w:rsid w:val="00683F9C"/>
    <w:rsid w:val="00690207"/>
    <w:rsid w:val="006906CE"/>
    <w:rsid w:val="006909CA"/>
    <w:rsid w:val="00693628"/>
    <w:rsid w:val="00694C49"/>
    <w:rsid w:val="00695E09"/>
    <w:rsid w:val="006A2C1A"/>
    <w:rsid w:val="006A2E02"/>
    <w:rsid w:val="006B5DF1"/>
    <w:rsid w:val="006B61EA"/>
    <w:rsid w:val="006C6E57"/>
    <w:rsid w:val="006C79C5"/>
    <w:rsid w:val="006D3AD7"/>
    <w:rsid w:val="006D5785"/>
    <w:rsid w:val="006E309C"/>
    <w:rsid w:val="006E37D0"/>
    <w:rsid w:val="006F07E6"/>
    <w:rsid w:val="006F11BD"/>
    <w:rsid w:val="006F2FFF"/>
    <w:rsid w:val="006F35C6"/>
    <w:rsid w:val="006F3797"/>
    <w:rsid w:val="006F3A83"/>
    <w:rsid w:val="006F41B3"/>
    <w:rsid w:val="006F795F"/>
    <w:rsid w:val="00700586"/>
    <w:rsid w:val="0070492D"/>
    <w:rsid w:val="00704CE9"/>
    <w:rsid w:val="00711567"/>
    <w:rsid w:val="00711D79"/>
    <w:rsid w:val="007126C8"/>
    <w:rsid w:val="007173B0"/>
    <w:rsid w:val="00720251"/>
    <w:rsid w:val="00724CC2"/>
    <w:rsid w:val="007318B2"/>
    <w:rsid w:val="007343EC"/>
    <w:rsid w:val="00734FE9"/>
    <w:rsid w:val="00735E48"/>
    <w:rsid w:val="00737CA2"/>
    <w:rsid w:val="00743649"/>
    <w:rsid w:val="00743992"/>
    <w:rsid w:val="00747716"/>
    <w:rsid w:val="007513FC"/>
    <w:rsid w:val="00757EE5"/>
    <w:rsid w:val="007645F3"/>
    <w:rsid w:val="00765CF6"/>
    <w:rsid w:val="00766722"/>
    <w:rsid w:val="00766C44"/>
    <w:rsid w:val="00774730"/>
    <w:rsid w:val="00775A2E"/>
    <w:rsid w:val="00775D57"/>
    <w:rsid w:val="00776166"/>
    <w:rsid w:val="00781D62"/>
    <w:rsid w:val="00784AEE"/>
    <w:rsid w:val="00787433"/>
    <w:rsid w:val="007910D7"/>
    <w:rsid w:val="00793394"/>
    <w:rsid w:val="00793A58"/>
    <w:rsid w:val="0079422E"/>
    <w:rsid w:val="007960CC"/>
    <w:rsid w:val="007A0EC0"/>
    <w:rsid w:val="007A3500"/>
    <w:rsid w:val="007B328F"/>
    <w:rsid w:val="007B5AA2"/>
    <w:rsid w:val="007C19EB"/>
    <w:rsid w:val="007D0FF5"/>
    <w:rsid w:val="007D5CC0"/>
    <w:rsid w:val="007D682F"/>
    <w:rsid w:val="007E09F0"/>
    <w:rsid w:val="007E0CB2"/>
    <w:rsid w:val="007E5CED"/>
    <w:rsid w:val="007E7A68"/>
    <w:rsid w:val="007F0219"/>
    <w:rsid w:val="007F077D"/>
    <w:rsid w:val="007F26E4"/>
    <w:rsid w:val="007F4463"/>
    <w:rsid w:val="007F4CC3"/>
    <w:rsid w:val="007F6017"/>
    <w:rsid w:val="008022AD"/>
    <w:rsid w:val="00802B43"/>
    <w:rsid w:val="00803E68"/>
    <w:rsid w:val="00805CB9"/>
    <w:rsid w:val="00817ACF"/>
    <w:rsid w:val="00817D51"/>
    <w:rsid w:val="008265B7"/>
    <w:rsid w:val="00833D48"/>
    <w:rsid w:val="00840BEC"/>
    <w:rsid w:val="00844B03"/>
    <w:rsid w:val="0084561A"/>
    <w:rsid w:val="00846657"/>
    <w:rsid w:val="00847CE8"/>
    <w:rsid w:val="00851336"/>
    <w:rsid w:val="00855E65"/>
    <w:rsid w:val="0086275E"/>
    <w:rsid w:val="008643B3"/>
    <w:rsid w:val="00871F8B"/>
    <w:rsid w:val="00873BAC"/>
    <w:rsid w:val="00874101"/>
    <w:rsid w:val="00877595"/>
    <w:rsid w:val="00887CD1"/>
    <w:rsid w:val="00890A23"/>
    <w:rsid w:val="00897E4E"/>
    <w:rsid w:val="008A113B"/>
    <w:rsid w:val="008A2127"/>
    <w:rsid w:val="008A3306"/>
    <w:rsid w:val="008A48AB"/>
    <w:rsid w:val="008A61DD"/>
    <w:rsid w:val="008A71B4"/>
    <w:rsid w:val="008B3383"/>
    <w:rsid w:val="008B52F2"/>
    <w:rsid w:val="008B59C4"/>
    <w:rsid w:val="008C0419"/>
    <w:rsid w:val="008C4717"/>
    <w:rsid w:val="008D0588"/>
    <w:rsid w:val="008D0EEF"/>
    <w:rsid w:val="008F2E4B"/>
    <w:rsid w:val="008F337D"/>
    <w:rsid w:val="008F398B"/>
    <w:rsid w:val="008F6C57"/>
    <w:rsid w:val="008F6D3C"/>
    <w:rsid w:val="0090215E"/>
    <w:rsid w:val="00903272"/>
    <w:rsid w:val="00903FA5"/>
    <w:rsid w:val="00905523"/>
    <w:rsid w:val="00910090"/>
    <w:rsid w:val="00910225"/>
    <w:rsid w:val="009131F5"/>
    <w:rsid w:val="00916B0B"/>
    <w:rsid w:val="00922598"/>
    <w:rsid w:val="00924B36"/>
    <w:rsid w:val="00930A54"/>
    <w:rsid w:val="00930FB8"/>
    <w:rsid w:val="0093546E"/>
    <w:rsid w:val="00937964"/>
    <w:rsid w:val="009439AC"/>
    <w:rsid w:val="009465D5"/>
    <w:rsid w:val="00947F8D"/>
    <w:rsid w:val="00951164"/>
    <w:rsid w:val="00951CCF"/>
    <w:rsid w:val="0095624D"/>
    <w:rsid w:val="009615AA"/>
    <w:rsid w:val="00961EF3"/>
    <w:rsid w:val="00962971"/>
    <w:rsid w:val="0096372E"/>
    <w:rsid w:val="009675A4"/>
    <w:rsid w:val="0097463A"/>
    <w:rsid w:val="00975CDA"/>
    <w:rsid w:val="00976E5E"/>
    <w:rsid w:val="00981843"/>
    <w:rsid w:val="00981B88"/>
    <w:rsid w:val="00981E93"/>
    <w:rsid w:val="00985D7A"/>
    <w:rsid w:val="009A1751"/>
    <w:rsid w:val="009A4AF2"/>
    <w:rsid w:val="009A4C01"/>
    <w:rsid w:val="009A6468"/>
    <w:rsid w:val="009B38C0"/>
    <w:rsid w:val="009B3EF5"/>
    <w:rsid w:val="009C1D33"/>
    <w:rsid w:val="009C331E"/>
    <w:rsid w:val="009C4E9D"/>
    <w:rsid w:val="009D2216"/>
    <w:rsid w:val="009D24C4"/>
    <w:rsid w:val="009D4D07"/>
    <w:rsid w:val="009D657D"/>
    <w:rsid w:val="009E308F"/>
    <w:rsid w:val="009E4C4C"/>
    <w:rsid w:val="009E62D0"/>
    <w:rsid w:val="009F17B1"/>
    <w:rsid w:val="009F3052"/>
    <w:rsid w:val="009F3873"/>
    <w:rsid w:val="009F393D"/>
    <w:rsid w:val="009F3D02"/>
    <w:rsid w:val="009F560D"/>
    <w:rsid w:val="00A0085D"/>
    <w:rsid w:val="00A01432"/>
    <w:rsid w:val="00A05950"/>
    <w:rsid w:val="00A069ED"/>
    <w:rsid w:val="00A07BEC"/>
    <w:rsid w:val="00A117B8"/>
    <w:rsid w:val="00A119DA"/>
    <w:rsid w:val="00A11F34"/>
    <w:rsid w:val="00A138FC"/>
    <w:rsid w:val="00A15FF0"/>
    <w:rsid w:val="00A16889"/>
    <w:rsid w:val="00A21385"/>
    <w:rsid w:val="00A24778"/>
    <w:rsid w:val="00A2567F"/>
    <w:rsid w:val="00A26C9D"/>
    <w:rsid w:val="00A32C88"/>
    <w:rsid w:val="00A35920"/>
    <w:rsid w:val="00A364ED"/>
    <w:rsid w:val="00A373BD"/>
    <w:rsid w:val="00A41735"/>
    <w:rsid w:val="00A45779"/>
    <w:rsid w:val="00A518BC"/>
    <w:rsid w:val="00A54B99"/>
    <w:rsid w:val="00A611FA"/>
    <w:rsid w:val="00A62139"/>
    <w:rsid w:val="00A715C5"/>
    <w:rsid w:val="00A719AF"/>
    <w:rsid w:val="00A725B2"/>
    <w:rsid w:val="00A77E11"/>
    <w:rsid w:val="00A84B0B"/>
    <w:rsid w:val="00A900C6"/>
    <w:rsid w:val="00A91283"/>
    <w:rsid w:val="00A916F1"/>
    <w:rsid w:val="00AA0ADF"/>
    <w:rsid w:val="00AA131E"/>
    <w:rsid w:val="00AA14FB"/>
    <w:rsid w:val="00AA5EE6"/>
    <w:rsid w:val="00AB26CB"/>
    <w:rsid w:val="00AB2C90"/>
    <w:rsid w:val="00AB32ED"/>
    <w:rsid w:val="00AB51A4"/>
    <w:rsid w:val="00AB62DB"/>
    <w:rsid w:val="00AC294A"/>
    <w:rsid w:val="00AC694A"/>
    <w:rsid w:val="00AD1C82"/>
    <w:rsid w:val="00AD2CF2"/>
    <w:rsid w:val="00AD3908"/>
    <w:rsid w:val="00AD4AF9"/>
    <w:rsid w:val="00AD4C4A"/>
    <w:rsid w:val="00AD4F54"/>
    <w:rsid w:val="00AE0A2B"/>
    <w:rsid w:val="00AE2ED6"/>
    <w:rsid w:val="00AE36A7"/>
    <w:rsid w:val="00AE7585"/>
    <w:rsid w:val="00AF38DF"/>
    <w:rsid w:val="00AF4084"/>
    <w:rsid w:val="00B00F3C"/>
    <w:rsid w:val="00B0186C"/>
    <w:rsid w:val="00B05117"/>
    <w:rsid w:val="00B06AB3"/>
    <w:rsid w:val="00B121D0"/>
    <w:rsid w:val="00B24FC0"/>
    <w:rsid w:val="00B27995"/>
    <w:rsid w:val="00B3094C"/>
    <w:rsid w:val="00B342DD"/>
    <w:rsid w:val="00B36A8F"/>
    <w:rsid w:val="00B37DE0"/>
    <w:rsid w:val="00B446DA"/>
    <w:rsid w:val="00B45081"/>
    <w:rsid w:val="00B45D32"/>
    <w:rsid w:val="00B46B60"/>
    <w:rsid w:val="00B4776D"/>
    <w:rsid w:val="00B54D7D"/>
    <w:rsid w:val="00B5527B"/>
    <w:rsid w:val="00B5788F"/>
    <w:rsid w:val="00B604F6"/>
    <w:rsid w:val="00B6121D"/>
    <w:rsid w:val="00B61F19"/>
    <w:rsid w:val="00B62F20"/>
    <w:rsid w:val="00B673D1"/>
    <w:rsid w:val="00B73F5D"/>
    <w:rsid w:val="00B817A7"/>
    <w:rsid w:val="00B82A02"/>
    <w:rsid w:val="00B91720"/>
    <w:rsid w:val="00B91EAB"/>
    <w:rsid w:val="00B97D5B"/>
    <w:rsid w:val="00BA02D0"/>
    <w:rsid w:val="00BA23BA"/>
    <w:rsid w:val="00BA2781"/>
    <w:rsid w:val="00BA2B70"/>
    <w:rsid w:val="00BA57ED"/>
    <w:rsid w:val="00BA6B23"/>
    <w:rsid w:val="00BA7DBE"/>
    <w:rsid w:val="00BB0445"/>
    <w:rsid w:val="00BB104D"/>
    <w:rsid w:val="00BB29E1"/>
    <w:rsid w:val="00BB344F"/>
    <w:rsid w:val="00BC285D"/>
    <w:rsid w:val="00BC2D08"/>
    <w:rsid w:val="00BD0287"/>
    <w:rsid w:val="00BD1222"/>
    <w:rsid w:val="00BD2A60"/>
    <w:rsid w:val="00BD48DA"/>
    <w:rsid w:val="00BD598D"/>
    <w:rsid w:val="00BD71A4"/>
    <w:rsid w:val="00BE0011"/>
    <w:rsid w:val="00BE08A6"/>
    <w:rsid w:val="00BE6796"/>
    <w:rsid w:val="00C01911"/>
    <w:rsid w:val="00C01EB4"/>
    <w:rsid w:val="00C02201"/>
    <w:rsid w:val="00C07FAB"/>
    <w:rsid w:val="00C1039B"/>
    <w:rsid w:val="00C11B9B"/>
    <w:rsid w:val="00C17B01"/>
    <w:rsid w:val="00C275EC"/>
    <w:rsid w:val="00C3147C"/>
    <w:rsid w:val="00C378FC"/>
    <w:rsid w:val="00C40BF6"/>
    <w:rsid w:val="00C4525B"/>
    <w:rsid w:val="00C47B9F"/>
    <w:rsid w:val="00C52303"/>
    <w:rsid w:val="00C53F46"/>
    <w:rsid w:val="00C54B20"/>
    <w:rsid w:val="00C552CE"/>
    <w:rsid w:val="00C567D0"/>
    <w:rsid w:val="00C661EB"/>
    <w:rsid w:val="00C675E0"/>
    <w:rsid w:val="00C70715"/>
    <w:rsid w:val="00C72C71"/>
    <w:rsid w:val="00C7384E"/>
    <w:rsid w:val="00C7444B"/>
    <w:rsid w:val="00C756AB"/>
    <w:rsid w:val="00C81E8F"/>
    <w:rsid w:val="00C82E65"/>
    <w:rsid w:val="00C831E8"/>
    <w:rsid w:val="00C85EAB"/>
    <w:rsid w:val="00C861A3"/>
    <w:rsid w:val="00C9161E"/>
    <w:rsid w:val="00C92196"/>
    <w:rsid w:val="00C967B7"/>
    <w:rsid w:val="00C97E81"/>
    <w:rsid w:val="00CA0E8B"/>
    <w:rsid w:val="00CB233B"/>
    <w:rsid w:val="00CB2E70"/>
    <w:rsid w:val="00CB33F7"/>
    <w:rsid w:val="00CB4362"/>
    <w:rsid w:val="00CB46C7"/>
    <w:rsid w:val="00CB5CA9"/>
    <w:rsid w:val="00CB679D"/>
    <w:rsid w:val="00CB76FD"/>
    <w:rsid w:val="00CC3539"/>
    <w:rsid w:val="00CC6B03"/>
    <w:rsid w:val="00CC7F02"/>
    <w:rsid w:val="00CC7F64"/>
    <w:rsid w:val="00CD4901"/>
    <w:rsid w:val="00CD7402"/>
    <w:rsid w:val="00CD7A8E"/>
    <w:rsid w:val="00CE256D"/>
    <w:rsid w:val="00CE2D1E"/>
    <w:rsid w:val="00CE31DD"/>
    <w:rsid w:val="00CE4A58"/>
    <w:rsid w:val="00CE6DC5"/>
    <w:rsid w:val="00CF1581"/>
    <w:rsid w:val="00CF16C8"/>
    <w:rsid w:val="00CF6D47"/>
    <w:rsid w:val="00CF7229"/>
    <w:rsid w:val="00D0152E"/>
    <w:rsid w:val="00D026BA"/>
    <w:rsid w:val="00D040E1"/>
    <w:rsid w:val="00D13B1E"/>
    <w:rsid w:val="00D14B9B"/>
    <w:rsid w:val="00D1617E"/>
    <w:rsid w:val="00D20FB3"/>
    <w:rsid w:val="00D24345"/>
    <w:rsid w:val="00D24788"/>
    <w:rsid w:val="00D24AA3"/>
    <w:rsid w:val="00D27875"/>
    <w:rsid w:val="00D279E0"/>
    <w:rsid w:val="00D322CA"/>
    <w:rsid w:val="00D329AD"/>
    <w:rsid w:val="00D32B02"/>
    <w:rsid w:val="00D4169E"/>
    <w:rsid w:val="00D41D67"/>
    <w:rsid w:val="00D44084"/>
    <w:rsid w:val="00D44DB0"/>
    <w:rsid w:val="00D45F6C"/>
    <w:rsid w:val="00D46665"/>
    <w:rsid w:val="00D47B15"/>
    <w:rsid w:val="00D5245F"/>
    <w:rsid w:val="00D54C02"/>
    <w:rsid w:val="00D6224B"/>
    <w:rsid w:val="00D66EE5"/>
    <w:rsid w:val="00D678E4"/>
    <w:rsid w:val="00D70874"/>
    <w:rsid w:val="00D73146"/>
    <w:rsid w:val="00D755CF"/>
    <w:rsid w:val="00D84084"/>
    <w:rsid w:val="00D86563"/>
    <w:rsid w:val="00D90CDF"/>
    <w:rsid w:val="00D94DE3"/>
    <w:rsid w:val="00D9708C"/>
    <w:rsid w:val="00DA07FF"/>
    <w:rsid w:val="00DA097D"/>
    <w:rsid w:val="00DA0C7D"/>
    <w:rsid w:val="00DA1E21"/>
    <w:rsid w:val="00DA3678"/>
    <w:rsid w:val="00DA5D01"/>
    <w:rsid w:val="00DA7A9B"/>
    <w:rsid w:val="00DB039D"/>
    <w:rsid w:val="00DB079A"/>
    <w:rsid w:val="00DB1847"/>
    <w:rsid w:val="00DB2184"/>
    <w:rsid w:val="00DB4D19"/>
    <w:rsid w:val="00DC05C5"/>
    <w:rsid w:val="00DC12FE"/>
    <w:rsid w:val="00DC1C03"/>
    <w:rsid w:val="00DC4B6E"/>
    <w:rsid w:val="00DC52DD"/>
    <w:rsid w:val="00DC6F92"/>
    <w:rsid w:val="00DD0D95"/>
    <w:rsid w:val="00DD16F7"/>
    <w:rsid w:val="00DD3976"/>
    <w:rsid w:val="00DD3A67"/>
    <w:rsid w:val="00DD5780"/>
    <w:rsid w:val="00DD6742"/>
    <w:rsid w:val="00DE0287"/>
    <w:rsid w:val="00DE1D77"/>
    <w:rsid w:val="00DE24BA"/>
    <w:rsid w:val="00DE3E84"/>
    <w:rsid w:val="00DE4279"/>
    <w:rsid w:val="00DF36F1"/>
    <w:rsid w:val="00DF3F01"/>
    <w:rsid w:val="00DF4209"/>
    <w:rsid w:val="00E00462"/>
    <w:rsid w:val="00E00F49"/>
    <w:rsid w:val="00E0234F"/>
    <w:rsid w:val="00E07953"/>
    <w:rsid w:val="00E13801"/>
    <w:rsid w:val="00E1584F"/>
    <w:rsid w:val="00E1709F"/>
    <w:rsid w:val="00E2099A"/>
    <w:rsid w:val="00E32265"/>
    <w:rsid w:val="00E3374B"/>
    <w:rsid w:val="00E33D89"/>
    <w:rsid w:val="00E357EE"/>
    <w:rsid w:val="00E36E36"/>
    <w:rsid w:val="00E4182A"/>
    <w:rsid w:val="00E52464"/>
    <w:rsid w:val="00E53C80"/>
    <w:rsid w:val="00E6791F"/>
    <w:rsid w:val="00E70A0A"/>
    <w:rsid w:val="00E71646"/>
    <w:rsid w:val="00E72448"/>
    <w:rsid w:val="00E747CF"/>
    <w:rsid w:val="00E76E24"/>
    <w:rsid w:val="00E82680"/>
    <w:rsid w:val="00E84BA6"/>
    <w:rsid w:val="00E87A27"/>
    <w:rsid w:val="00E90C56"/>
    <w:rsid w:val="00E90C64"/>
    <w:rsid w:val="00E96C47"/>
    <w:rsid w:val="00EA2F30"/>
    <w:rsid w:val="00EA3119"/>
    <w:rsid w:val="00EA4812"/>
    <w:rsid w:val="00EA4CEA"/>
    <w:rsid w:val="00EB1D5C"/>
    <w:rsid w:val="00EB208A"/>
    <w:rsid w:val="00EB27A5"/>
    <w:rsid w:val="00EB2DD3"/>
    <w:rsid w:val="00EB3F7E"/>
    <w:rsid w:val="00EC2A79"/>
    <w:rsid w:val="00EC3B9C"/>
    <w:rsid w:val="00EC69B3"/>
    <w:rsid w:val="00ED217F"/>
    <w:rsid w:val="00ED57C7"/>
    <w:rsid w:val="00ED7789"/>
    <w:rsid w:val="00ED77D9"/>
    <w:rsid w:val="00EE5AD7"/>
    <w:rsid w:val="00EE6468"/>
    <w:rsid w:val="00EE6554"/>
    <w:rsid w:val="00EF57A6"/>
    <w:rsid w:val="00EF584A"/>
    <w:rsid w:val="00F00373"/>
    <w:rsid w:val="00F010D3"/>
    <w:rsid w:val="00F05B8D"/>
    <w:rsid w:val="00F06364"/>
    <w:rsid w:val="00F069EC"/>
    <w:rsid w:val="00F075C8"/>
    <w:rsid w:val="00F121F5"/>
    <w:rsid w:val="00F13279"/>
    <w:rsid w:val="00F15981"/>
    <w:rsid w:val="00F17997"/>
    <w:rsid w:val="00F23954"/>
    <w:rsid w:val="00F239E1"/>
    <w:rsid w:val="00F25955"/>
    <w:rsid w:val="00F30DAC"/>
    <w:rsid w:val="00F3485E"/>
    <w:rsid w:val="00F35734"/>
    <w:rsid w:val="00F3682E"/>
    <w:rsid w:val="00F404D4"/>
    <w:rsid w:val="00F41CD7"/>
    <w:rsid w:val="00F43031"/>
    <w:rsid w:val="00F60719"/>
    <w:rsid w:val="00F614C8"/>
    <w:rsid w:val="00F62315"/>
    <w:rsid w:val="00F63CE0"/>
    <w:rsid w:val="00F6487B"/>
    <w:rsid w:val="00F64E33"/>
    <w:rsid w:val="00F6688B"/>
    <w:rsid w:val="00F66A32"/>
    <w:rsid w:val="00F7384A"/>
    <w:rsid w:val="00F763CF"/>
    <w:rsid w:val="00F77216"/>
    <w:rsid w:val="00F855F0"/>
    <w:rsid w:val="00F91963"/>
    <w:rsid w:val="00F92C91"/>
    <w:rsid w:val="00FA0563"/>
    <w:rsid w:val="00FB028A"/>
    <w:rsid w:val="00FB2536"/>
    <w:rsid w:val="00FB277F"/>
    <w:rsid w:val="00FB6394"/>
    <w:rsid w:val="00FB7A4F"/>
    <w:rsid w:val="00FC0635"/>
    <w:rsid w:val="00FC1579"/>
    <w:rsid w:val="00FC23E0"/>
    <w:rsid w:val="00FC62B2"/>
    <w:rsid w:val="00FD1201"/>
    <w:rsid w:val="00FD51F9"/>
    <w:rsid w:val="00FD5B0A"/>
    <w:rsid w:val="00FD7010"/>
    <w:rsid w:val="00FD73D0"/>
    <w:rsid w:val="00FE0493"/>
    <w:rsid w:val="00FE2A71"/>
    <w:rsid w:val="00FE7B38"/>
    <w:rsid w:val="00FE7E29"/>
    <w:rsid w:val="00FF0ACC"/>
    <w:rsid w:val="00FF190F"/>
    <w:rsid w:val="00FF4B0C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C2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  <w:style w:type="paragraph" w:styleId="ab">
    <w:name w:val="List Paragraph"/>
    <w:basedOn w:val="a"/>
    <w:uiPriority w:val="34"/>
    <w:qFormat/>
    <w:rsid w:val="00014E16"/>
    <w:pPr>
      <w:ind w:leftChars="400" w:left="800"/>
    </w:pPr>
  </w:style>
  <w:style w:type="character" w:styleId="ac">
    <w:name w:val="Placeholder Text"/>
    <w:basedOn w:val="a0"/>
    <w:uiPriority w:val="99"/>
    <w:semiHidden/>
    <w:rsid w:val="00A84B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  <w:style w:type="paragraph" w:styleId="ab">
    <w:name w:val="List Paragraph"/>
    <w:basedOn w:val="a"/>
    <w:uiPriority w:val="34"/>
    <w:qFormat/>
    <w:rsid w:val="00014E16"/>
    <w:pPr>
      <w:ind w:leftChars="400" w:left="800"/>
    </w:pPr>
  </w:style>
  <w:style w:type="character" w:styleId="ac">
    <w:name w:val="Placeholder Text"/>
    <w:basedOn w:val="a0"/>
    <w:uiPriority w:val="99"/>
    <w:semiHidden/>
    <w:rsid w:val="00A84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8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74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023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700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616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onomy.hankooki.com/lpage/entv/201401/e2014012217390794230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r2451@hanmi.co.k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yamaha47@hanmi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park@hanmi.co.k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6DC6-01A1-43A9-91B3-95A4C687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1501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admin</cp:lastModifiedBy>
  <cp:revision>2</cp:revision>
  <cp:lastPrinted>2014-07-23T00:29:00Z</cp:lastPrinted>
  <dcterms:created xsi:type="dcterms:W3CDTF">2014-09-02T23:47:00Z</dcterms:created>
  <dcterms:modified xsi:type="dcterms:W3CDTF">2014-09-02T23:47:00Z</dcterms:modified>
</cp:coreProperties>
</file>